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53"/>
      </w:tblGrid>
      <w:tr w:rsidR="00BC1AD5" w:rsidRPr="00036029" w:rsidTr="00331B8B">
        <w:tc>
          <w:tcPr>
            <w:tcW w:w="2268" w:type="dxa"/>
          </w:tcPr>
          <w:p w:rsidR="00991CC5" w:rsidRPr="00036029" w:rsidRDefault="00991CC5" w:rsidP="00991CC5">
            <w:pPr>
              <w:pStyle w:val="msonormalmrcssattr"/>
              <w:rPr>
                <w:rFonts w:ascii="Bookman Old Style" w:hAnsi="Bookman Old Style"/>
                <w:b/>
              </w:rPr>
            </w:pPr>
            <w:r w:rsidRPr="00036029">
              <w:rPr>
                <w:rFonts w:ascii="Bookman Old Style" w:hAnsi="Bookman Old Style"/>
                <w:b/>
              </w:rPr>
              <w:t>Название отеля</w:t>
            </w:r>
          </w:p>
        </w:tc>
        <w:tc>
          <w:tcPr>
            <w:tcW w:w="2694" w:type="dxa"/>
          </w:tcPr>
          <w:p w:rsidR="00991CC5" w:rsidRPr="00036029" w:rsidRDefault="00991CC5" w:rsidP="00991CC5">
            <w:pPr>
              <w:pStyle w:val="msonormalmrcssattr"/>
              <w:rPr>
                <w:rFonts w:ascii="Bookman Old Style" w:hAnsi="Bookman Old Style"/>
                <w:b/>
              </w:rPr>
            </w:pPr>
            <w:r w:rsidRPr="00036029">
              <w:rPr>
                <w:rFonts w:ascii="Bookman Old Style" w:hAnsi="Bookman Old Style"/>
                <w:b/>
              </w:rPr>
              <w:t>Адрес</w:t>
            </w:r>
          </w:p>
        </w:tc>
        <w:tc>
          <w:tcPr>
            <w:tcW w:w="5953" w:type="dxa"/>
          </w:tcPr>
          <w:p w:rsidR="00991CC5" w:rsidRPr="00036029" w:rsidRDefault="00991CC5" w:rsidP="00BC1AD5">
            <w:pPr>
              <w:pStyle w:val="msonormalmrcssattr"/>
              <w:rPr>
                <w:rFonts w:ascii="Bookman Old Style" w:hAnsi="Bookman Old Style"/>
                <w:b/>
              </w:rPr>
            </w:pPr>
            <w:r w:rsidRPr="00036029">
              <w:rPr>
                <w:rFonts w:ascii="Bookman Old Style" w:hAnsi="Bookman Old Style"/>
                <w:b/>
              </w:rPr>
              <w:t xml:space="preserve">Телефон, </w:t>
            </w:r>
            <w:r w:rsidR="00BC1AD5" w:rsidRPr="00036029">
              <w:rPr>
                <w:rFonts w:ascii="Bookman Old Style" w:hAnsi="Bookman Old Style"/>
                <w:b/>
              </w:rPr>
              <w:t>сайт</w:t>
            </w:r>
          </w:p>
        </w:tc>
      </w:tr>
      <w:tr w:rsidR="00DE13F8" w:rsidRPr="00036029" w:rsidTr="00331B8B">
        <w:tc>
          <w:tcPr>
            <w:tcW w:w="2268" w:type="dxa"/>
          </w:tcPr>
          <w:p w:rsidR="00DE13F8" w:rsidRPr="00036029" w:rsidRDefault="00DE13F8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lang w:val="en-US"/>
              </w:rPr>
            </w:pPr>
            <w:r w:rsidRPr="00036029">
              <w:rPr>
                <w:rFonts w:ascii="Bookman Old Style" w:hAnsi="Bookman Old Style"/>
                <w:lang w:val="en-US"/>
              </w:rPr>
              <w:t>Aura</w:t>
            </w:r>
          </w:p>
        </w:tc>
        <w:tc>
          <w:tcPr>
            <w:tcW w:w="2694" w:type="dxa"/>
          </w:tcPr>
          <w:p w:rsidR="00DE13F8" w:rsidRPr="00036029" w:rsidRDefault="00DE13F8" w:rsidP="00DE13F8">
            <w:pPr>
              <w:pStyle w:val="msonormalmrcssattr"/>
              <w:spacing w:before="0" w:beforeAutospacing="0" w:after="0" w:afterAutospacing="0"/>
              <w:rPr>
                <w:rFonts w:ascii="Bookman Old Style" w:hAnsi="Bookman Old Style" w:cs="Arial"/>
              </w:rPr>
            </w:pPr>
            <w:r w:rsidRPr="00036029">
              <w:rPr>
                <w:rFonts w:ascii="Bookman Old Style" w:hAnsi="Bookman Old Style" w:cs="Arial"/>
              </w:rPr>
              <w:t>г. Санкт-Петербург</w:t>
            </w:r>
          </w:p>
          <w:p w:rsidR="00DE13F8" w:rsidRPr="00036029" w:rsidRDefault="00DE13F8" w:rsidP="00DE13F8">
            <w:pPr>
              <w:pStyle w:val="msonormalmrcssattr"/>
              <w:spacing w:before="0" w:beforeAutospacing="0" w:after="0" w:afterAutospacing="0"/>
              <w:rPr>
                <w:rFonts w:ascii="Bookman Old Style" w:hAnsi="Bookman Old Style" w:cs="Arial"/>
              </w:rPr>
            </w:pPr>
            <w:r w:rsidRPr="00036029">
              <w:rPr>
                <w:rFonts w:ascii="Bookman Old Style" w:hAnsi="Bookman Old Style" w:cs="Arial"/>
              </w:rPr>
              <w:t>ул. Гороховая, д. 64</w:t>
            </w:r>
          </w:p>
          <w:p w:rsidR="00DE13F8" w:rsidRPr="00036029" w:rsidRDefault="00331B8B" w:rsidP="000E6344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>м. Звенигородская/</w:t>
            </w:r>
            <w:proofErr w:type="gramStart"/>
            <w:r w:rsidRPr="00036029">
              <w:rPr>
                <w:rFonts w:ascii="Bookman Old Style" w:hAnsi="Bookman Old Style"/>
                <w:shd w:val="clear" w:color="auto" w:fill="FFFFFF"/>
              </w:rPr>
              <w:t>Пушкинская</w:t>
            </w:r>
            <w:proofErr w:type="gramEnd"/>
            <w:r w:rsidRPr="00036029">
              <w:rPr>
                <w:rFonts w:ascii="Bookman Old Style" w:hAnsi="Bookman Old Style"/>
                <w:shd w:val="clear" w:color="auto" w:fill="FFFFFF"/>
              </w:rPr>
              <w:t>, Витебский вокзал</w:t>
            </w:r>
          </w:p>
        </w:tc>
        <w:tc>
          <w:tcPr>
            <w:tcW w:w="5953" w:type="dxa"/>
          </w:tcPr>
          <w:p w:rsidR="00DE13F8" w:rsidRPr="00036029" w:rsidRDefault="00DE13F8" w:rsidP="00DE13F8">
            <w:pPr>
              <w:pStyle w:val="msonormalmrcssattr"/>
              <w:spacing w:before="0" w:beforeAutospacing="0" w:after="0" w:afterAutospacing="0"/>
              <w:rPr>
                <w:rFonts w:ascii="Bookman Old Style" w:hAnsi="Bookman Old Style" w:cs="Arial"/>
              </w:rPr>
            </w:pPr>
            <w:r w:rsidRPr="00036029">
              <w:rPr>
                <w:rFonts w:ascii="Bookman Old Style" w:hAnsi="Bookman Old Style" w:cs="Arial"/>
              </w:rPr>
              <w:t>+7 (981)738-90-01</w:t>
            </w:r>
          </w:p>
          <w:p w:rsidR="00DE13F8" w:rsidRPr="00036029" w:rsidRDefault="002C4877" w:rsidP="00DE13F8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  <w:lang w:val="en-US"/>
              </w:rPr>
            </w:pPr>
            <w:hyperlink r:id="rId5" w:history="1">
              <w:r w:rsidR="00DE13F8" w:rsidRPr="00036029">
                <w:rPr>
                  <w:rStyle w:val="a4"/>
                  <w:rFonts w:ascii="Bookman Old Style" w:hAnsi="Bookman Old Style"/>
                  <w:shd w:val="clear" w:color="auto" w:fill="FFFFFF"/>
                </w:rPr>
                <w:t>https://aurahotelspb.ru/</w:t>
              </w:r>
            </w:hyperlink>
          </w:p>
          <w:p w:rsidR="00DE13F8" w:rsidRPr="00036029" w:rsidRDefault="00DE13F8" w:rsidP="00DE13F8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  <w:lang w:val="en-US"/>
              </w:rPr>
            </w:pPr>
          </w:p>
        </w:tc>
      </w:tr>
      <w:tr w:rsidR="00BC1AD5" w:rsidRPr="00036029" w:rsidTr="00331B8B">
        <w:tc>
          <w:tcPr>
            <w:tcW w:w="2268" w:type="dxa"/>
          </w:tcPr>
          <w:p w:rsidR="00991CC5" w:rsidRPr="00036029" w:rsidRDefault="00991CC5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>Статский Советник</w:t>
            </w:r>
          </w:p>
          <w:p w:rsidR="00BC1AD5" w:rsidRPr="00036029" w:rsidRDefault="00BC1AD5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>на Загородном</w:t>
            </w:r>
          </w:p>
        </w:tc>
        <w:tc>
          <w:tcPr>
            <w:tcW w:w="2694" w:type="dxa"/>
          </w:tcPr>
          <w:p w:rsidR="00991CC5" w:rsidRPr="00036029" w:rsidRDefault="00991CC5" w:rsidP="00991CC5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>Санкт-Петербург, Загородный проспект, д.39</w:t>
            </w:r>
          </w:p>
          <w:p w:rsidR="00331B8B" w:rsidRPr="00036029" w:rsidRDefault="00331B8B" w:rsidP="00991CC5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>м. Звенигородская/</w:t>
            </w:r>
            <w:proofErr w:type="gramStart"/>
            <w:r w:rsidRPr="00036029">
              <w:rPr>
                <w:rFonts w:ascii="Bookman Old Style" w:hAnsi="Bookman Old Style"/>
                <w:shd w:val="clear" w:color="auto" w:fill="FFFFFF"/>
              </w:rPr>
              <w:t>Пушкинская</w:t>
            </w:r>
            <w:proofErr w:type="gramEnd"/>
            <w:r w:rsidRPr="00036029">
              <w:rPr>
                <w:rFonts w:ascii="Bookman Old Style" w:hAnsi="Bookman Old Style"/>
                <w:shd w:val="clear" w:color="auto" w:fill="FFFFFF"/>
              </w:rPr>
              <w:t>, Витебский вокзал</w:t>
            </w:r>
          </w:p>
          <w:p w:rsidR="00BC1AD5" w:rsidRPr="00036029" w:rsidRDefault="00BC1AD5" w:rsidP="00991CC5">
            <w:pPr>
              <w:pStyle w:val="msonormalmrcssattr"/>
              <w:rPr>
                <w:rFonts w:ascii="Bookman Old Style" w:hAnsi="Bookman Old Style"/>
              </w:rPr>
            </w:pPr>
          </w:p>
        </w:tc>
        <w:tc>
          <w:tcPr>
            <w:tcW w:w="5953" w:type="dxa"/>
          </w:tcPr>
          <w:p w:rsidR="00BC1AD5" w:rsidRPr="00036029" w:rsidRDefault="00991CC5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>8 (812) 383-19-18</w:t>
            </w:r>
          </w:p>
          <w:p w:rsidR="00BC1AD5" w:rsidRPr="00036029" w:rsidRDefault="002C4877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</w:rPr>
            </w:pPr>
            <w:hyperlink r:id="rId6" w:history="1">
              <w:r w:rsidR="00BC1AD5" w:rsidRPr="00036029">
                <w:rPr>
                  <w:rStyle w:val="a4"/>
                  <w:rFonts w:ascii="Bookman Old Style" w:hAnsi="Bookman Old Style"/>
                  <w:shd w:val="clear" w:color="auto" w:fill="FFFFFF"/>
                </w:rPr>
                <w:t>https://statskijsovetnik.ru/</w:t>
              </w:r>
            </w:hyperlink>
          </w:p>
          <w:p w:rsidR="00BC1AD5" w:rsidRPr="00036029" w:rsidRDefault="00BC1AD5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</w:rPr>
            </w:pPr>
          </w:p>
          <w:p w:rsidR="00991CC5" w:rsidRPr="00036029" w:rsidRDefault="00991CC5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</w:p>
        </w:tc>
      </w:tr>
      <w:tr w:rsidR="00331B8B" w:rsidRPr="00036029" w:rsidTr="00331B8B">
        <w:tc>
          <w:tcPr>
            <w:tcW w:w="2268" w:type="dxa"/>
          </w:tcPr>
          <w:p w:rsidR="00331B8B" w:rsidRPr="00036029" w:rsidRDefault="00331B8B" w:rsidP="00331B8B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proofErr w:type="spellStart"/>
            <w:r w:rsidRPr="00036029">
              <w:rPr>
                <w:rFonts w:ascii="Bookman Old Style" w:hAnsi="Bookman Old Style"/>
                <w:shd w:val="clear" w:color="auto" w:fill="FFFFFF"/>
              </w:rPr>
              <w:t>Апарт</w:t>
            </w:r>
            <w:proofErr w:type="spellEnd"/>
            <w:r w:rsidRPr="00036029">
              <w:rPr>
                <w:rFonts w:ascii="Bookman Old Style" w:hAnsi="Bookman Old Style"/>
                <w:shd w:val="clear" w:color="auto" w:fill="FFFFFF"/>
              </w:rPr>
              <w:t xml:space="preserve">-Отель </w:t>
            </w:r>
            <w:r w:rsidRPr="00036029">
              <w:rPr>
                <w:rFonts w:ascii="Bookman Old Style" w:hAnsi="Bookman Old Style"/>
                <w:shd w:val="clear" w:color="auto" w:fill="FFFFFF"/>
                <w:lang w:val="en-US"/>
              </w:rPr>
              <w:t>IN</w:t>
            </w:r>
            <w:r w:rsidRPr="00036029">
              <w:rPr>
                <w:rFonts w:ascii="Bookman Old Style" w:hAnsi="Bookman Old Style"/>
                <w:shd w:val="clear" w:color="auto" w:fill="FFFFFF"/>
              </w:rPr>
              <w:t>2</w:t>
            </w:r>
            <w:r w:rsidRPr="00036029">
              <w:rPr>
                <w:rFonts w:ascii="Bookman Old Style" w:hAnsi="Bookman Old Style"/>
                <w:shd w:val="clear" w:color="auto" w:fill="FFFFFF"/>
                <w:lang w:val="en-US"/>
              </w:rPr>
              <w:t>IT</w:t>
            </w:r>
            <w:r w:rsidRPr="00036029">
              <w:rPr>
                <w:rFonts w:ascii="Bookman Old Style" w:hAnsi="Bookman Old Style"/>
                <w:shd w:val="clear" w:color="auto" w:fill="FFFFFF"/>
              </w:rPr>
              <w:t xml:space="preserve"> </w:t>
            </w:r>
          </w:p>
          <w:p w:rsidR="00331B8B" w:rsidRPr="00036029" w:rsidRDefault="00331B8B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331B8B" w:rsidRPr="00036029" w:rsidRDefault="00331B8B" w:rsidP="00991CC5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 xml:space="preserve">Санкт-Петербург, Витебский </w:t>
            </w:r>
            <w:proofErr w:type="spellStart"/>
            <w:r w:rsidRPr="00036029">
              <w:rPr>
                <w:rFonts w:ascii="Bookman Old Style" w:hAnsi="Bookman Old Style"/>
                <w:shd w:val="clear" w:color="auto" w:fill="FFFFFF"/>
              </w:rPr>
              <w:t>пр</w:t>
            </w:r>
            <w:proofErr w:type="spellEnd"/>
            <w:r w:rsidRPr="00036029">
              <w:rPr>
                <w:rFonts w:ascii="Bookman Old Style" w:hAnsi="Bookman Old Style"/>
                <w:shd w:val="clear" w:color="auto" w:fill="FFFFFF"/>
              </w:rPr>
              <w:t xml:space="preserve">-к, 101 и 99, м. </w:t>
            </w:r>
            <w:proofErr w:type="spellStart"/>
            <w:r w:rsidRPr="00036029">
              <w:rPr>
                <w:rFonts w:ascii="Bookman Old Style" w:hAnsi="Bookman Old Style"/>
                <w:shd w:val="clear" w:color="auto" w:fill="FFFFFF"/>
              </w:rPr>
              <w:t>Купчино</w:t>
            </w:r>
            <w:proofErr w:type="spellEnd"/>
          </w:p>
        </w:tc>
        <w:tc>
          <w:tcPr>
            <w:tcW w:w="5953" w:type="dxa"/>
          </w:tcPr>
          <w:p w:rsidR="00331B8B" w:rsidRPr="00036029" w:rsidRDefault="002C4877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hyperlink r:id="rId7" w:history="1">
              <w:r w:rsidR="00331B8B" w:rsidRPr="00036029">
                <w:rPr>
                  <w:rStyle w:val="a4"/>
                  <w:rFonts w:ascii="Bookman Old Style" w:hAnsi="Bookman Old Style"/>
                  <w:color w:val="auto"/>
                  <w:spacing w:val="7"/>
                </w:rPr>
                <w:t>+7 (812) 220-84-87</w:t>
              </w:r>
            </w:hyperlink>
          </w:p>
          <w:p w:rsidR="00331B8B" w:rsidRPr="00036029" w:rsidRDefault="002C4877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</w:rPr>
            </w:pPr>
            <w:hyperlink r:id="rId8" w:history="1">
              <w:r w:rsidR="00331B8B" w:rsidRPr="00036029">
                <w:rPr>
                  <w:rStyle w:val="a4"/>
                  <w:rFonts w:ascii="Bookman Old Style" w:hAnsi="Bookman Old Style"/>
                  <w:shd w:val="clear" w:color="auto" w:fill="FFFFFF"/>
                </w:rPr>
                <w:t>https://in2it.ru/</w:t>
              </w:r>
            </w:hyperlink>
          </w:p>
          <w:p w:rsidR="00331B8B" w:rsidRPr="00036029" w:rsidRDefault="00331B8B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  <w:shd w:val="clear" w:color="auto" w:fill="FFFFFF"/>
              </w:rPr>
            </w:pPr>
          </w:p>
        </w:tc>
      </w:tr>
      <w:tr w:rsidR="000E6344" w:rsidRPr="00036029" w:rsidTr="00331B8B">
        <w:tc>
          <w:tcPr>
            <w:tcW w:w="2268" w:type="dxa"/>
          </w:tcPr>
          <w:p w:rsidR="000E6344" w:rsidRPr="00036029" w:rsidRDefault="000E6344" w:rsidP="00331B8B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Fonts w:ascii="Bookman Old Style" w:hAnsi="Bookman Old Style"/>
                <w:shd w:val="clear" w:color="auto" w:fill="FFFFFF"/>
              </w:rPr>
              <w:t>Гостиница «Екатерина»</w:t>
            </w:r>
          </w:p>
        </w:tc>
        <w:tc>
          <w:tcPr>
            <w:tcW w:w="2694" w:type="dxa"/>
          </w:tcPr>
          <w:p w:rsidR="000E6344" w:rsidRPr="00036029" w:rsidRDefault="000E6344" w:rsidP="000E6344">
            <w:pPr>
              <w:pStyle w:val="msonormalmrcssattr"/>
              <w:rPr>
                <w:rFonts w:ascii="Bookman Old Style" w:hAnsi="Bookman Old Style"/>
                <w:shd w:val="clear" w:color="auto" w:fill="FFFFFF"/>
              </w:rPr>
            </w:pPr>
            <w:r w:rsidRPr="00036029">
              <w:rPr>
                <w:rStyle w:val="cfh2de"/>
                <w:rFonts w:ascii="Bookman Old Style" w:hAnsi="Bookman Old Style"/>
                <w:spacing w:val="3"/>
                <w:shd w:val="clear" w:color="auto" w:fill="FFFFFF"/>
              </w:rPr>
              <w:t xml:space="preserve">Г. Пушкин, Садовая улица, 5а </w:t>
            </w:r>
          </w:p>
        </w:tc>
        <w:tc>
          <w:tcPr>
            <w:tcW w:w="5953" w:type="dxa"/>
          </w:tcPr>
          <w:p w:rsidR="000E6344" w:rsidRPr="00036029" w:rsidRDefault="000E6344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036029">
              <w:rPr>
                <w:rStyle w:val="a6"/>
                <w:rFonts w:ascii="Bookman Old Style" w:hAnsi="Bookman Old Style" w:cs="Tahoma"/>
                <w:b w:val="0"/>
                <w:spacing w:val="5"/>
              </w:rPr>
              <w:t>+7 (921)992-08-18 (</w:t>
            </w:r>
            <w:proofErr w:type="gramStart"/>
            <w:r w:rsidRPr="00036029">
              <w:rPr>
                <w:rStyle w:val="a6"/>
                <w:rFonts w:ascii="Bookman Old Style" w:hAnsi="Bookman Old Style" w:cs="Tahoma"/>
                <w:b w:val="0"/>
                <w:spacing w:val="5"/>
              </w:rPr>
              <w:t>доступен</w:t>
            </w:r>
            <w:proofErr w:type="gramEnd"/>
            <w:r w:rsidRPr="00036029">
              <w:rPr>
                <w:rStyle w:val="a6"/>
                <w:rFonts w:ascii="Bookman Old Style" w:hAnsi="Bookman Old Style" w:cs="Tahoma"/>
                <w:b w:val="0"/>
                <w:spacing w:val="5"/>
              </w:rPr>
              <w:t xml:space="preserve"> во всех мессенджерах) / +7 (812) 466-80-42 </w:t>
            </w:r>
            <w:hyperlink r:id="rId9" w:history="1">
              <w:r w:rsidRPr="00036029">
                <w:rPr>
                  <w:rStyle w:val="a4"/>
                  <w:rFonts w:ascii="Bookman Old Style" w:hAnsi="Bookman Old Style"/>
                  <w:color w:val="auto"/>
                </w:rPr>
                <w:t>https://tzar.ru/services/hotel</w:t>
              </w:r>
            </w:hyperlink>
          </w:p>
          <w:p w:rsidR="000E6344" w:rsidRPr="00036029" w:rsidRDefault="000E6344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 w:cs="Tahoma"/>
                <w:spacing w:val="5"/>
              </w:rPr>
              <w:t>Бронирование номеров по электронной почте </w:t>
            </w:r>
            <w:hyperlink r:id="rId10" w:history="1">
              <w:r w:rsidRPr="00036029">
                <w:rPr>
                  <w:rStyle w:val="a6"/>
                  <w:rFonts w:ascii="Bookman Old Style" w:hAnsi="Bookman Old Style" w:cs="Tahoma"/>
                  <w:b w:val="0"/>
                  <w:spacing w:val="5"/>
                </w:rPr>
                <w:t>hotelekaterina@tzar.ru</w:t>
              </w:r>
            </w:hyperlink>
          </w:p>
          <w:p w:rsidR="000E6344" w:rsidRPr="00036029" w:rsidRDefault="000E6344" w:rsidP="00BC1AD5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</w:p>
        </w:tc>
      </w:tr>
      <w:tr w:rsidR="00E60DC5" w:rsidRPr="00036029" w:rsidTr="00331B8B">
        <w:tc>
          <w:tcPr>
            <w:tcW w:w="2268" w:type="dxa"/>
          </w:tcPr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 xml:space="preserve">Натали </w:t>
            </w:r>
          </w:p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</w:p>
        </w:tc>
        <w:tc>
          <w:tcPr>
            <w:tcW w:w="2694" w:type="dxa"/>
          </w:tcPr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 xml:space="preserve">г. Пушкин,  Малая ул., 56а </w:t>
            </w:r>
          </w:p>
        </w:tc>
        <w:tc>
          <w:tcPr>
            <w:tcW w:w="5953" w:type="dxa"/>
          </w:tcPr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 xml:space="preserve">+7 911 150 03 03 </w:t>
            </w:r>
            <w:hyperlink r:id="rId11" w:history="1">
              <w:r w:rsidRPr="00036029">
                <w:rPr>
                  <w:rStyle w:val="a4"/>
                  <w:rFonts w:ascii="Bookman Old Style" w:hAnsi="Bookman Old Style"/>
                </w:rPr>
                <w:t>https://hotelnatali.ru/</w:t>
              </w:r>
            </w:hyperlink>
          </w:p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</w:p>
        </w:tc>
      </w:tr>
      <w:tr w:rsidR="00E60DC5" w:rsidRPr="00036029" w:rsidTr="00331B8B">
        <w:tc>
          <w:tcPr>
            <w:tcW w:w="2268" w:type="dxa"/>
          </w:tcPr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  <w:r w:rsidRPr="00036029">
              <w:rPr>
                <w:rFonts w:ascii="Bookman Old Style" w:hAnsi="Bookman Old Style"/>
              </w:rPr>
              <w:t>Гостиничный комплекс Кочубей</w:t>
            </w:r>
          </w:p>
        </w:tc>
        <w:tc>
          <w:tcPr>
            <w:tcW w:w="2694" w:type="dxa"/>
          </w:tcPr>
          <w:p w:rsidR="00E60DC5" w:rsidRPr="00036029" w:rsidRDefault="00E60DC5" w:rsidP="005019B7">
            <w:pPr>
              <w:pStyle w:val="msonormalmrcssattr"/>
              <w:rPr>
                <w:rFonts w:ascii="Bookman Old Style" w:hAnsi="Bookman Old Style"/>
              </w:rPr>
            </w:pPr>
            <w:r w:rsidRPr="00036029">
              <w:rPr>
                <w:rStyle w:val="a6"/>
                <w:rFonts w:ascii="Bookman Old Style" w:hAnsi="Bookman Old Style"/>
                <w:b w:val="0"/>
                <w:color w:val="000000"/>
                <w:shd w:val="clear" w:color="auto" w:fill="F5F5F5"/>
              </w:rPr>
              <w:t xml:space="preserve"> г. Пушкин, ул. Радищева, 4</w:t>
            </w:r>
          </w:p>
        </w:tc>
        <w:tc>
          <w:tcPr>
            <w:tcW w:w="5953" w:type="dxa"/>
          </w:tcPr>
          <w:p w:rsidR="00E60DC5" w:rsidRPr="00036029" w:rsidRDefault="002C4877" w:rsidP="005019B7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hyperlink r:id="rId12" w:history="1">
              <w:r w:rsidR="00E60DC5" w:rsidRPr="00036029">
                <w:rPr>
                  <w:rStyle w:val="a4"/>
                  <w:rFonts w:ascii="Bookman Old Style" w:hAnsi="Bookman Old Style"/>
                  <w:color w:val="auto"/>
                </w:rPr>
                <w:t>+7 (812) 449-54-30</w:t>
              </w:r>
            </w:hyperlink>
          </w:p>
          <w:p w:rsidR="00E60DC5" w:rsidRPr="00036029" w:rsidRDefault="002C4877" w:rsidP="005019B7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  <w:hyperlink r:id="rId13" w:history="1">
              <w:r w:rsidR="00E60DC5" w:rsidRPr="00036029">
                <w:rPr>
                  <w:rStyle w:val="a4"/>
                  <w:rFonts w:ascii="Bookman Old Style" w:hAnsi="Bookman Old Style"/>
                  <w:lang w:val="en-US"/>
                </w:rPr>
                <w:t>https</w:t>
              </w:r>
              <w:r w:rsidR="00E60DC5" w:rsidRPr="00036029">
                <w:rPr>
                  <w:rStyle w:val="a4"/>
                  <w:rFonts w:ascii="Bookman Old Style" w:hAnsi="Bookman Old Style"/>
                </w:rPr>
                <w:t>://</w:t>
              </w:r>
              <w:r w:rsidR="00E60DC5" w:rsidRPr="00036029">
                <w:rPr>
                  <w:rStyle w:val="a4"/>
                  <w:rFonts w:ascii="Bookman Old Style" w:hAnsi="Bookman Old Style"/>
                  <w:lang w:val="en-US"/>
                </w:rPr>
                <w:t>kc</w:t>
              </w:r>
              <w:r w:rsidR="00E60DC5" w:rsidRPr="00036029">
                <w:rPr>
                  <w:rStyle w:val="a4"/>
                  <w:rFonts w:ascii="Bookman Old Style" w:hAnsi="Bookman Old Style"/>
                </w:rPr>
                <w:t>.</w:t>
              </w:r>
              <w:proofErr w:type="spellStart"/>
              <w:r w:rsidR="00E60DC5" w:rsidRPr="00036029">
                <w:rPr>
                  <w:rStyle w:val="a4"/>
                  <w:rFonts w:ascii="Bookman Old Style" w:hAnsi="Bookman Old Style"/>
                  <w:lang w:val="en-US"/>
                </w:rPr>
                <w:t>hse</w:t>
              </w:r>
              <w:proofErr w:type="spellEnd"/>
              <w:r w:rsidR="00E60DC5" w:rsidRPr="00036029">
                <w:rPr>
                  <w:rStyle w:val="a4"/>
                  <w:rFonts w:ascii="Bookman Old Style" w:hAnsi="Bookman Old Style"/>
                </w:rPr>
                <w:t>.</w:t>
              </w:r>
              <w:proofErr w:type="spellStart"/>
              <w:r w:rsidR="00E60DC5" w:rsidRPr="00036029">
                <w:rPr>
                  <w:rStyle w:val="a4"/>
                  <w:rFonts w:ascii="Bookman Old Style" w:hAnsi="Bookman Old Style"/>
                  <w:lang w:val="en-US"/>
                </w:rPr>
                <w:t>ru</w:t>
              </w:r>
              <w:proofErr w:type="spellEnd"/>
              <w:r w:rsidR="00E60DC5" w:rsidRPr="00036029">
                <w:rPr>
                  <w:rStyle w:val="a4"/>
                  <w:rFonts w:ascii="Bookman Old Style" w:hAnsi="Bookman Old Style"/>
                </w:rPr>
                <w:t>/</w:t>
              </w:r>
              <w:r w:rsidR="00E60DC5" w:rsidRPr="00036029">
                <w:rPr>
                  <w:rStyle w:val="a4"/>
                  <w:rFonts w:ascii="Bookman Old Style" w:hAnsi="Bookman Old Style"/>
                  <w:lang w:val="en-US"/>
                </w:rPr>
                <w:t>hotel</w:t>
              </w:r>
              <w:r w:rsidR="00E60DC5" w:rsidRPr="00036029">
                <w:rPr>
                  <w:rStyle w:val="a4"/>
                  <w:rFonts w:ascii="Bookman Old Style" w:hAnsi="Bookman Old Style"/>
                </w:rPr>
                <w:t>/</w:t>
              </w:r>
            </w:hyperlink>
          </w:p>
          <w:p w:rsidR="00E60DC5" w:rsidRPr="00036029" w:rsidRDefault="00E60DC5" w:rsidP="005019B7">
            <w:pPr>
              <w:pStyle w:val="msonormalmrcssattr"/>
              <w:spacing w:before="0" w:beforeAutospacing="0" w:after="0" w:afterAutospacing="0"/>
              <w:rPr>
                <w:rFonts w:ascii="Bookman Old Style" w:hAnsi="Bookman Old Style"/>
              </w:rPr>
            </w:pPr>
          </w:p>
        </w:tc>
      </w:tr>
    </w:tbl>
    <w:p w:rsidR="000E6344" w:rsidRPr="00036029" w:rsidRDefault="00036029" w:rsidP="00036029">
      <w:pPr>
        <w:pStyle w:val="a7"/>
        <w:shd w:val="clear" w:color="auto" w:fill="FFFFFF"/>
        <w:ind w:left="-1134"/>
        <w:jc w:val="both"/>
        <w:rPr>
          <w:rFonts w:ascii="Bookman Old Style" w:hAnsi="Bookman Old Style" w:cs="Arial"/>
          <w:color w:val="2C2D2E"/>
        </w:rPr>
      </w:pPr>
      <w:r>
        <w:rPr>
          <w:rFonts w:ascii="Bookman Old Style" w:hAnsi="Bookman Old Style"/>
          <w:color w:val="2C2D2E"/>
        </w:rPr>
        <w:tab/>
      </w:r>
      <w:r w:rsidRPr="00036029">
        <w:rPr>
          <w:rFonts w:ascii="Bookman Old Style" w:hAnsi="Bookman Old Style"/>
          <w:color w:val="2C2D2E"/>
        </w:rPr>
        <w:t>Добираться до Института и</w:t>
      </w:r>
      <w:r w:rsidR="000E6344" w:rsidRPr="00036029">
        <w:rPr>
          <w:rFonts w:ascii="Bookman Old Style" w:hAnsi="Bookman Old Style"/>
          <w:color w:val="2C2D2E"/>
        </w:rPr>
        <w:t>з Петербурга</w:t>
      </w:r>
      <w:r w:rsidRPr="00036029">
        <w:rPr>
          <w:rFonts w:ascii="Bookman Old Style" w:hAnsi="Bookman Old Style"/>
          <w:color w:val="2C2D2E"/>
        </w:rPr>
        <w:t xml:space="preserve"> удобно</w:t>
      </w:r>
      <w:r w:rsidR="000E6344" w:rsidRPr="00036029">
        <w:rPr>
          <w:rFonts w:ascii="Bookman Old Style" w:hAnsi="Bookman Old Style"/>
          <w:color w:val="2C2D2E"/>
        </w:rPr>
        <w:t xml:space="preserve"> электричкой (направления Павловск, Поселок, </w:t>
      </w:r>
      <w:proofErr w:type="spellStart"/>
      <w:r w:rsidR="000E6344" w:rsidRPr="00036029">
        <w:rPr>
          <w:rFonts w:ascii="Bookman Old Style" w:hAnsi="Bookman Old Style"/>
          <w:color w:val="2C2D2E"/>
        </w:rPr>
        <w:t>Новолисино</w:t>
      </w:r>
      <w:proofErr w:type="spellEnd"/>
      <w:r w:rsidR="000E6344" w:rsidRPr="00036029">
        <w:rPr>
          <w:rFonts w:ascii="Bookman Old Style" w:hAnsi="Bookman Old Style"/>
          <w:color w:val="2C2D2E"/>
        </w:rPr>
        <w:t xml:space="preserve">) от Витебского вокзала (метро Пушкинская) до станции платформа </w:t>
      </w:r>
      <w:proofErr w:type="spellStart"/>
      <w:r w:rsidR="000E6344" w:rsidRPr="00036029">
        <w:rPr>
          <w:rFonts w:ascii="Bookman Old Style" w:hAnsi="Bookman Old Style"/>
          <w:color w:val="2C2D2E"/>
        </w:rPr>
        <w:t>Детскосельская</w:t>
      </w:r>
      <w:proofErr w:type="spellEnd"/>
      <w:r w:rsidR="000E6344" w:rsidRPr="00036029">
        <w:rPr>
          <w:rFonts w:ascii="Bookman Old Style" w:hAnsi="Bookman Old Style"/>
          <w:color w:val="2C2D2E"/>
        </w:rPr>
        <w:t xml:space="preserve"> (30 минут) или метро </w:t>
      </w:r>
      <w:proofErr w:type="spellStart"/>
      <w:r w:rsidR="000E6344" w:rsidRPr="00036029">
        <w:rPr>
          <w:rFonts w:ascii="Bookman Old Style" w:hAnsi="Bookman Old Style"/>
          <w:color w:val="2C2D2E"/>
        </w:rPr>
        <w:t>Купчино</w:t>
      </w:r>
      <w:proofErr w:type="spellEnd"/>
      <w:r w:rsidR="000E6344" w:rsidRPr="00036029">
        <w:rPr>
          <w:rFonts w:ascii="Bookman Old Style" w:hAnsi="Bookman Old Style"/>
          <w:color w:val="2C2D2E"/>
        </w:rPr>
        <w:t xml:space="preserve"> </w:t>
      </w:r>
      <w:r w:rsidR="00AE2129">
        <w:rPr>
          <w:rFonts w:ascii="Bookman Old Style" w:hAnsi="Bookman Old Style"/>
          <w:color w:val="2C2D2E"/>
        </w:rPr>
        <w:t xml:space="preserve">(ж/д станция </w:t>
      </w:r>
      <w:proofErr w:type="spellStart"/>
      <w:r w:rsidR="00AE2129">
        <w:rPr>
          <w:rFonts w:ascii="Bookman Old Style" w:hAnsi="Bookman Old Style"/>
          <w:color w:val="2C2D2E"/>
        </w:rPr>
        <w:t>Купчино</w:t>
      </w:r>
      <w:proofErr w:type="spellEnd"/>
      <w:r w:rsidR="00AE2129">
        <w:rPr>
          <w:rFonts w:ascii="Bookman Old Style" w:hAnsi="Bookman Old Style"/>
          <w:color w:val="2C2D2E"/>
        </w:rPr>
        <w:t xml:space="preserve">) </w:t>
      </w:r>
      <w:r w:rsidR="000E6344" w:rsidRPr="00036029">
        <w:rPr>
          <w:rFonts w:ascii="Bookman Old Style" w:hAnsi="Bookman Old Style"/>
          <w:color w:val="2C2D2E"/>
        </w:rPr>
        <w:t xml:space="preserve">до станции платформа </w:t>
      </w:r>
      <w:proofErr w:type="spellStart"/>
      <w:r w:rsidR="000E6344" w:rsidRPr="00036029">
        <w:rPr>
          <w:rFonts w:ascii="Bookman Old Style" w:hAnsi="Bookman Old Style"/>
          <w:color w:val="2C2D2E"/>
        </w:rPr>
        <w:t>Детскосельская</w:t>
      </w:r>
      <w:proofErr w:type="spellEnd"/>
      <w:r w:rsidR="000E6344" w:rsidRPr="00036029">
        <w:rPr>
          <w:rFonts w:ascii="Bookman Old Style" w:hAnsi="Bookman Old Style"/>
          <w:color w:val="2C2D2E"/>
        </w:rPr>
        <w:t xml:space="preserve"> (10 минут). Перейти железнодорожные пути и двигаться по направлению 4-х этажного </w:t>
      </w:r>
      <w:r w:rsidR="00AE2129">
        <w:rPr>
          <w:rFonts w:ascii="Bookman Old Style" w:hAnsi="Bookman Old Style"/>
          <w:color w:val="2C2D2E"/>
        </w:rPr>
        <w:t xml:space="preserve">серого </w:t>
      </w:r>
      <w:r w:rsidR="000E6344" w:rsidRPr="00036029">
        <w:rPr>
          <w:rFonts w:ascii="Bookman Old Style" w:hAnsi="Bookman Old Style"/>
          <w:color w:val="2C2D2E"/>
        </w:rPr>
        <w:t xml:space="preserve">здания ВИЗР </w:t>
      </w:r>
      <w:r w:rsidR="00AE2129">
        <w:rPr>
          <w:rFonts w:ascii="Bookman Old Style" w:hAnsi="Bookman Old Style"/>
          <w:color w:val="2C2D2E"/>
        </w:rPr>
        <w:t xml:space="preserve"> (лабораторный корпус) </w:t>
      </w:r>
      <w:r w:rsidR="000E6344" w:rsidRPr="00036029">
        <w:rPr>
          <w:rFonts w:ascii="Bookman Old Style" w:hAnsi="Bookman Old Style"/>
          <w:color w:val="2C2D2E"/>
        </w:rPr>
        <w:t>(8 минут).</w:t>
      </w:r>
    </w:p>
    <w:p w:rsidR="000E6344" w:rsidRPr="00036029" w:rsidRDefault="000E6344" w:rsidP="00036029">
      <w:pPr>
        <w:pStyle w:val="a7"/>
        <w:shd w:val="clear" w:color="auto" w:fill="FFFFFF"/>
        <w:ind w:left="-1134"/>
        <w:jc w:val="both"/>
        <w:rPr>
          <w:rFonts w:ascii="Bookman Old Style" w:hAnsi="Bookman Old Style" w:cs="Arial"/>
          <w:color w:val="2C2D2E"/>
        </w:rPr>
      </w:pPr>
      <w:r w:rsidRPr="00036029">
        <w:rPr>
          <w:rFonts w:ascii="Bookman Old Style" w:hAnsi="Bookman Old Style"/>
          <w:color w:val="2C2D2E"/>
        </w:rPr>
        <w:t xml:space="preserve">Из Пушкина </w:t>
      </w:r>
      <w:r w:rsidR="00036029" w:rsidRPr="00036029">
        <w:rPr>
          <w:rFonts w:ascii="Bookman Old Style" w:hAnsi="Bookman Old Style"/>
          <w:color w:val="2C2D2E"/>
        </w:rPr>
        <w:t xml:space="preserve"> - </w:t>
      </w:r>
      <w:r w:rsidRPr="00036029">
        <w:rPr>
          <w:rFonts w:ascii="Bookman Old Style" w:hAnsi="Bookman Old Style"/>
          <w:color w:val="2C2D2E"/>
        </w:rPr>
        <w:t xml:space="preserve">на автобусах 381, 375 и 376 до остановки Платформа </w:t>
      </w:r>
      <w:proofErr w:type="spellStart"/>
      <w:r w:rsidRPr="00036029">
        <w:rPr>
          <w:rFonts w:ascii="Bookman Old Style" w:hAnsi="Bookman Old Style"/>
          <w:color w:val="2C2D2E"/>
        </w:rPr>
        <w:t>Детскосельская</w:t>
      </w:r>
      <w:proofErr w:type="spellEnd"/>
      <w:r w:rsidRPr="00036029">
        <w:rPr>
          <w:rFonts w:ascii="Bookman Old Style" w:hAnsi="Bookman Old Style"/>
          <w:color w:val="2C2D2E"/>
        </w:rPr>
        <w:t xml:space="preserve">. Перейти железнодорожные пути и двигаться по направлению </w:t>
      </w:r>
      <w:r w:rsidR="00AE2129" w:rsidRPr="00036029">
        <w:rPr>
          <w:rFonts w:ascii="Bookman Old Style" w:hAnsi="Bookman Old Style"/>
          <w:color w:val="2C2D2E"/>
        </w:rPr>
        <w:t xml:space="preserve">4-х этажного </w:t>
      </w:r>
      <w:r w:rsidR="00AE2129">
        <w:rPr>
          <w:rFonts w:ascii="Bookman Old Style" w:hAnsi="Bookman Old Style"/>
          <w:color w:val="2C2D2E"/>
        </w:rPr>
        <w:t xml:space="preserve">серого </w:t>
      </w:r>
      <w:r w:rsidR="00AE2129" w:rsidRPr="00036029">
        <w:rPr>
          <w:rFonts w:ascii="Bookman Old Style" w:hAnsi="Bookman Old Style"/>
          <w:color w:val="2C2D2E"/>
        </w:rPr>
        <w:t xml:space="preserve">здания ВИЗР </w:t>
      </w:r>
      <w:r w:rsidR="00AE2129">
        <w:rPr>
          <w:rFonts w:ascii="Bookman Old Style" w:hAnsi="Bookman Old Style"/>
          <w:color w:val="2C2D2E"/>
        </w:rPr>
        <w:t xml:space="preserve"> (лабораторный корпус)</w:t>
      </w:r>
      <w:r w:rsidRPr="00036029">
        <w:rPr>
          <w:rFonts w:ascii="Bookman Old Style" w:hAnsi="Bookman Old Style"/>
          <w:color w:val="2C2D2E"/>
        </w:rPr>
        <w:t xml:space="preserve"> (10 минут от остановки автобуса).</w:t>
      </w:r>
    </w:p>
    <w:p w:rsidR="002E78AE" w:rsidRPr="00036029" w:rsidRDefault="000E6344" w:rsidP="00036029">
      <w:pPr>
        <w:pStyle w:val="a7"/>
        <w:shd w:val="clear" w:color="auto" w:fill="FFFFFF"/>
        <w:ind w:left="-1134"/>
        <w:jc w:val="both"/>
        <w:rPr>
          <w:rFonts w:ascii="Bookman Old Style" w:hAnsi="Bookman Old Style"/>
        </w:rPr>
      </w:pPr>
      <w:r w:rsidRPr="00036029">
        <w:rPr>
          <w:rFonts w:ascii="Bookman Old Style" w:hAnsi="Bookman Old Style" w:cs="Arial"/>
          <w:color w:val="2C2D2E"/>
        </w:rPr>
        <w:t> </w:t>
      </w:r>
      <w:r w:rsidR="00036029">
        <w:rPr>
          <w:rFonts w:ascii="Bookman Old Style" w:hAnsi="Bookman Old Style" w:cs="Arial"/>
          <w:color w:val="2C2D2E"/>
        </w:rPr>
        <w:tab/>
      </w:r>
      <w:r w:rsidR="00036029" w:rsidRPr="00036029">
        <w:rPr>
          <w:rFonts w:ascii="Bookman Old Style" w:hAnsi="Bookman Old Style" w:cs="Arial"/>
          <w:color w:val="2C2D2E"/>
        </w:rPr>
        <w:t xml:space="preserve">На шоссе </w:t>
      </w:r>
      <w:proofErr w:type="spellStart"/>
      <w:r w:rsidR="00036029" w:rsidRPr="00036029">
        <w:rPr>
          <w:rFonts w:ascii="Bookman Old Style" w:hAnsi="Bookman Old Style" w:cs="Arial"/>
          <w:color w:val="2C2D2E"/>
        </w:rPr>
        <w:t>Подбельского</w:t>
      </w:r>
      <w:proofErr w:type="spellEnd"/>
      <w:r w:rsidR="00036029" w:rsidRPr="00036029">
        <w:rPr>
          <w:rFonts w:ascii="Bookman Old Style" w:hAnsi="Bookman Old Style" w:cs="Arial"/>
          <w:color w:val="2C2D2E"/>
        </w:rPr>
        <w:t xml:space="preserve"> идёт строительство дороги и трамвайных путей.</w:t>
      </w:r>
      <w:r w:rsidR="00036029">
        <w:rPr>
          <w:rFonts w:ascii="Bookman Old Style" w:hAnsi="Bookman Old Style" w:cs="Arial"/>
          <w:color w:val="2C2D2E"/>
        </w:rPr>
        <w:t xml:space="preserve"> </w:t>
      </w:r>
      <w:r w:rsidR="00036029" w:rsidRPr="00036029">
        <w:rPr>
          <w:rFonts w:ascii="Bookman Old Style" w:hAnsi="Bookman Old Style" w:cs="Arial"/>
          <w:color w:val="2C2D2E"/>
        </w:rPr>
        <w:t xml:space="preserve">Коллеги, не пугайтесь! Проход от станции к Институту </w:t>
      </w:r>
      <w:r w:rsidR="00AE2129">
        <w:rPr>
          <w:rFonts w:ascii="Bookman Old Style" w:hAnsi="Bookman Old Style" w:cs="Arial"/>
          <w:color w:val="2C2D2E"/>
        </w:rPr>
        <w:t>осуществляется</w:t>
      </w:r>
      <w:bookmarkStart w:id="0" w:name="_GoBack"/>
      <w:bookmarkEnd w:id="0"/>
      <w:r w:rsidR="00036029" w:rsidRPr="00036029">
        <w:rPr>
          <w:rFonts w:ascii="Bookman Old Style" w:hAnsi="Bookman Old Style" w:cs="Arial"/>
          <w:color w:val="2C2D2E"/>
        </w:rPr>
        <w:t xml:space="preserve"> по настилам.</w:t>
      </w:r>
    </w:p>
    <w:sectPr w:rsidR="002E78AE" w:rsidRPr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C5"/>
    <w:rsid w:val="00007564"/>
    <w:rsid w:val="00036029"/>
    <w:rsid w:val="000E6344"/>
    <w:rsid w:val="002C4877"/>
    <w:rsid w:val="00331B8B"/>
    <w:rsid w:val="0038234C"/>
    <w:rsid w:val="00584B9B"/>
    <w:rsid w:val="00622840"/>
    <w:rsid w:val="00991CC5"/>
    <w:rsid w:val="00AE2129"/>
    <w:rsid w:val="00BC1AD5"/>
    <w:rsid w:val="00CF4137"/>
    <w:rsid w:val="00DE13F8"/>
    <w:rsid w:val="00E519C0"/>
    <w:rsid w:val="00E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91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9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text">
    <w:name w:val="phone__text"/>
    <w:basedOn w:val="a0"/>
    <w:rsid w:val="00BC1AD5"/>
  </w:style>
  <w:style w:type="character" w:styleId="a4">
    <w:name w:val="Hyperlink"/>
    <w:basedOn w:val="a0"/>
    <w:uiPriority w:val="99"/>
    <w:unhideWhenUsed/>
    <w:rsid w:val="00BC1AD5"/>
    <w:rPr>
      <w:color w:val="0000FF"/>
      <w:u w:val="single"/>
    </w:rPr>
  </w:style>
  <w:style w:type="character" w:customStyle="1" w:styleId="cfh2de">
    <w:name w:val="cfh2de"/>
    <w:basedOn w:val="a0"/>
    <w:rsid w:val="00584B9B"/>
  </w:style>
  <w:style w:type="character" w:customStyle="1" w:styleId="gidrgf">
    <w:name w:val="gidrgf"/>
    <w:basedOn w:val="a0"/>
    <w:rsid w:val="00584B9B"/>
  </w:style>
  <w:style w:type="character" w:styleId="a5">
    <w:name w:val="FollowedHyperlink"/>
    <w:basedOn w:val="a0"/>
    <w:uiPriority w:val="99"/>
    <w:semiHidden/>
    <w:unhideWhenUsed/>
    <w:rsid w:val="0038234C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60DC5"/>
    <w:rPr>
      <w:b/>
      <w:bCs/>
    </w:rPr>
  </w:style>
  <w:style w:type="character" w:customStyle="1" w:styleId="hotel-name">
    <w:name w:val="hotel-name"/>
    <w:basedOn w:val="a0"/>
    <w:rsid w:val="00331B8B"/>
  </w:style>
  <w:style w:type="character" w:customStyle="1" w:styleId="address">
    <w:name w:val="address"/>
    <w:basedOn w:val="a0"/>
    <w:rsid w:val="00331B8B"/>
  </w:style>
  <w:style w:type="paragraph" w:styleId="a7">
    <w:name w:val="Normal (Web)"/>
    <w:basedOn w:val="a"/>
    <w:uiPriority w:val="99"/>
    <w:unhideWhenUsed/>
    <w:rsid w:val="000E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91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9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text">
    <w:name w:val="phone__text"/>
    <w:basedOn w:val="a0"/>
    <w:rsid w:val="00BC1AD5"/>
  </w:style>
  <w:style w:type="character" w:styleId="a4">
    <w:name w:val="Hyperlink"/>
    <w:basedOn w:val="a0"/>
    <w:uiPriority w:val="99"/>
    <w:unhideWhenUsed/>
    <w:rsid w:val="00BC1AD5"/>
    <w:rPr>
      <w:color w:val="0000FF"/>
      <w:u w:val="single"/>
    </w:rPr>
  </w:style>
  <w:style w:type="character" w:customStyle="1" w:styleId="cfh2de">
    <w:name w:val="cfh2de"/>
    <w:basedOn w:val="a0"/>
    <w:rsid w:val="00584B9B"/>
  </w:style>
  <w:style w:type="character" w:customStyle="1" w:styleId="gidrgf">
    <w:name w:val="gidrgf"/>
    <w:basedOn w:val="a0"/>
    <w:rsid w:val="00584B9B"/>
  </w:style>
  <w:style w:type="character" w:styleId="a5">
    <w:name w:val="FollowedHyperlink"/>
    <w:basedOn w:val="a0"/>
    <w:uiPriority w:val="99"/>
    <w:semiHidden/>
    <w:unhideWhenUsed/>
    <w:rsid w:val="0038234C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60DC5"/>
    <w:rPr>
      <w:b/>
      <w:bCs/>
    </w:rPr>
  </w:style>
  <w:style w:type="character" w:customStyle="1" w:styleId="hotel-name">
    <w:name w:val="hotel-name"/>
    <w:basedOn w:val="a0"/>
    <w:rsid w:val="00331B8B"/>
  </w:style>
  <w:style w:type="character" w:customStyle="1" w:styleId="address">
    <w:name w:val="address"/>
    <w:basedOn w:val="a0"/>
    <w:rsid w:val="00331B8B"/>
  </w:style>
  <w:style w:type="paragraph" w:styleId="a7">
    <w:name w:val="Normal (Web)"/>
    <w:basedOn w:val="a"/>
    <w:uiPriority w:val="99"/>
    <w:unhideWhenUsed/>
    <w:rsid w:val="000E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2it.ru/" TargetMode="External"/><Relationship Id="rId13" Type="http://schemas.openxmlformats.org/officeDocument/2006/relationships/hyperlink" Target="https://kc.hse.ru/hotel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8122208487" TargetMode="External"/><Relationship Id="rId12" Type="http://schemas.openxmlformats.org/officeDocument/2006/relationships/hyperlink" Target="tel:+781244954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atskijsovetnik.ru/" TargetMode="External"/><Relationship Id="rId11" Type="http://schemas.openxmlformats.org/officeDocument/2006/relationships/hyperlink" Target="https://hotelnatali.ru/" TargetMode="External"/><Relationship Id="rId5" Type="http://schemas.openxmlformats.org/officeDocument/2006/relationships/hyperlink" Target="https://aurahotelsp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otelekaterina@tz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zar.ru/services/hot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2025-12-26T13:45:00Z</dcterms:created>
  <dcterms:modified xsi:type="dcterms:W3CDTF">2025-12-26T13:45:00Z</dcterms:modified>
</cp:coreProperties>
</file>